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0B" w:rsidRPr="007B4012" w:rsidRDefault="00A81F0B" w:rsidP="00A81F0B">
      <w:pPr>
        <w:spacing w:line="276" w:lineRule="auto"/>
        <w:jc w:val="both"/>
        <w:rPr>
          <w:rFonts w:ascii="Arial" w:hAnsi="Arial" w:cs="Arial"/>
          <w:b/>
        </w:rPr>
      </w:pPr>
      <w:r w:rsidRPr="007B4012">
        <w:rPr>
          <w:rFonts w:ascii="Arial" w:hAnsi="Arial" w:cs="Arial"/>
          <w:b/>
        </w:rPr>
        <w:t>ОКАЗАНИЕ ПЛАТНЫХ МЕДИЦИНСКИХ УСЛУГ</w:t>
      </w:r>
    </w:p>
    <w:p w:rsidR="00A81F0B" w:rsidRPr="007B4012" w:rsidRDefault="00A81F0B" w:rsidP="00A81F0B">
      <w:pPr>
        <w:spacing w:line="276" w:lineRule="auto"/>
        <w:jc w:val="both"/>
        <w:rPr>
          <w:rFonts w:ascii="Arial" w:hAnsi="Arial" w:cs="Arial"/>
          <w:b/>
        </w:rPr>
      </w:pPr>
    </w:p>
    <w:p w:rsidR="00A81F0B" w:rsidRDefault="00A81F0B" w:rsidP="00A81F0B">
      <w:pPr>
        <w:shd w:val="clear" w:color="auto" w:fill="FFFFFF"/>
        <w:spacing w:after="15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ООО «</w:t>
      </w:r>
      <w:proofErr w:type="spellStart"/>
      <w:r>
        <w:rPr>
          <w:rFonts w:ascii="Arial" w:hAnsi="Arial" w:cs="Arial"/>
        </w:rPr>
        <w:t>Мирол</w:t>
      </w:r>
      <w:proofErr w:type="spellEnd"/>
      <w:r w:rsidRPr="007B4012">
        <w:rPr>
          <w:rFonts w:ascii="Arial" w:hAnsi="Arial" w:cs="Arial"/>
        </w:rPr>
        <w:t>» оказывает платные медицинские услуги, не участвует в реализации программ государственных гарантий бесплатного оказания гражданам медицинской помощи. Пациенты имеют возможность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других медицинских организациях, участвующих в реализации указанных программ.</w:t>
      </w:r>
    </w:p>
    <w:p w:rsidR="00A81F0B" w:rsidRPr="007B4012" w:rsidRDefault="00A81F0B" w:rsidP="00A81F0B">
      <w:pPr>
        <w:shd w:val="clear" w:color="auto" w:fill="FFFFFF"/>
        <w:spacing w:after="150" w:line="276" w:lineRule="auto"/>
        <w:jc w:val="both"/>
        <w:rPr>
          <w:rFonts w:ascii="Arial" w:hAnsi="Arial" w:cs="Arial"/>
        </w:rPr>
      </w:pPr>
      <w:r w:rsidRPr="007B4012">
        <w:rPr>
          <w:rFonts w:ascii="Arial" w:hAnsi="Arial" w:cs="Arial"/>
        </w:rPr>
        <w:t>Врачи</w:t>
      </w:r>
      <w:r>
        <w:rPr>
          <w:rFonts w:ascii="Arial" w:hAnsi="Arial" w:cs="Arial"/>
        </w:rPr>
        <w:t>-офтальмологи ООО «КДЦ «</w:t>
      </w:r>
      <w:proofErr w:type="spellStart"/>
      <w:r>
        <w:rPr>
          <w:rFonts w:ascii="Arial" w:hAnsi="Arial" w:cs="Arial"/>
        </w:rPr>
        <w:t>Мирол</w:t>
      </w:r>
      <w:proofErr w:type="spellEnd"/>
      <w:r w:rsidRPr="007B4012">
        <w:rPr>
          <w:rFonts w:ascii="Arial" w:hAnsi="Arial" w:cs="Arial"/>
        </w:rPr>
        <w:t>» в своей работе руководствуются Федеральным законом № 323-ФЗ «Об основах охраны здоровья граждан Рос</w:t>
      </w:r>
      <w:r>
        <w:rPr>
          <w:rFonts w:ascii="Arial" w:hAnsi="Arial" w:cs="Arial"/>
        </w:rPr>
        <w:t xml:space="preserve">сийской Федерации», порядками, клиническими рекомендациями и </w:t>
      </w:r>
      <w:r w:rsidRPr="007B4012">
        <w:rPr>
          <w:rFonts w:ascii="Arial" w:hAnsi="Arial" w:cs="Arial"/>
        </w:rPr>
        <w:t>стандартами оказания медицинской помощи, утвержденными Минздравом РФ.</w:t>
      </w:r>
    </w:p>
    <w:p w:rsidR="00A81F0B" w:rsidRDefault="00A81F0B" w:rsidP="00C61C64">
      <w:pPr>
        <w:rPr>
          <w:rFonts w:ascii="Arial" w:hAnsi="Arial" w:cs="Arial"/>
          <w:b/>
          <w:sz w:val="28"/>
          <w:szCs w:val="28"/>
        </w:rPr>
      </w:pPr>
    </w:p>
    <w:p w:rsidR="00D83A87" w:rsidRPr="00B64ADF" w:rsidRDefault="007E1F06" w:rsidP="00C61C64">
      <w:pPr>
        <w:rPr>
          <w:rFonts w:ascii="Arial" w:hAnsi="Arial" w:cs="Arial"/>
          <w:b/>
        </w:rPr>
      </w:pPr>
      <w:r w:rsidRPr="00B64ADF">
        <w:rPr>
          <w:rFonts w:ascii="Arial" w:hAnsi="Arial" w:cs="Arial"/>
          <w:b/>
        </w:rPr>
        <w:t>АДРЕСА, ТЕЛЕФОНЫ, ЧАСЫ РАБОТЫ ПОДРАЗДЕЛЕНИЙ</w:t>
      </w:r>
    </w:p>
    <w:p w:rsidR="00D83A87" w:rsidRPr="00EE39F0" w:rsidRDefault="00D83A87" w:rsidP="00D83A87">
      <w:pPr>
        <w:jc w:val="center"/>
        <w:rPr>
          <w:rFonts w:ascii="Arial" w:hAnsi="Arial" w:cs="Arial"/>
          <w:b/>
          <w:sz w:val="28"/>
          <w:szCs w:val="28"/>
        </w:rPr>
      </w:pPr>
    </w:p>
    <w:p w:rsidR="00D83A87" w:rsidRPr="00B64ADF" w:rsidRDefault="00D83A87" w:rsidP="00C61C64">
      <w:pPr>
        <w:rPr>
          <w:rFonts w:ascii="Arial" w:hAnsi="Arial" w:cs="Arial"/>
          <w:b/>
          <w:sz w:val="22"/>
          <w:szCs w:val="22"/>
        </w:rPr>
      </w:pPr>
      <w:r w:rsidRPr="00EE39F0">
        <w:rPr>
          <w:rFonts w:ascii="Arial" w:hAnsi="Arial" w:cs="Arial"/>
          <w:b/>
          <w:sz w:val="28"/>
          <w:szCs w:val="28"/>
        </w:rPr>
        <w:t xml:space="preserve"> </w:t>
      </w:r>
      <w:r w:rsidRPr="00B64ADF">
        <w:rPr>
          <w:rFonts w:ascii="Arial" w:hAnsi="Arial" w:cs="Arial"/>
          <w:b/>
          <w:sz w:val="22"/>
          <w:szCs w:val="22"/>
        </w:rPr>
        <w:t>г. Омск</w:t>
      </w:r>
    </w:p>
    <w:p w:rsidR="00D83A87" w:rsidRPr="00EE39F0" w:rsidRDefault="00D83A87" w:rsidP="00D83A8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2411"/>
        <w:gridCol w:w="3470"/>
      </w:tblGrid>
      <w:tr w:rsidR="00D83A87" w:rsidRPr="00EE39F0" w:rsidTr="00671D57">
        <w:tc>
          <w:tcPr>
            <w:tcW w:w="464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39F0">
              <w:rPr>
                <w:rFonts w:ascii="Arial" w:hAnsi="Arial" w:cs="Arial"/>
                <w:b/>
                <w:sz w:val="26"/>
                <w:szCs w:val="26"/>
              </w:rPr>
              <w:t>Адрес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39F0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39F0">
              <w:rPr>
                <w:rFonts w:ascii="Arial" w:hAnsi="Arial" w:cs="Arial"/>
                <w:b/>
                <w:sz w:val="26"/>
                <w:szCs w:val="26"/>
              </w:rPr>
              <w:t>Режим работы</w:t>
            </w:r>
          </w:p>
        </w:tc>
      </w:tr>
      <w:tr w:rsidR="00D83A87" w:rsidRPr="00EE39F0" w:rsidTr="00671D57">
        <w:tc>
          <w:tcPr>
            <w:tcW w:w="464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ул. Лермонтова,  д.55, пом. 1П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 xml:space="preserve"> 49-09-55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ежедневно с 10.00-19.00</w:t>
            </w:r>
          </w:p>
        </w:tc>
      </w:tr>
      <w:tr w:rsidR="00D83A87" w:rsidRPr="00EE39F0" w:rsidTr="00671D57">
        <w:tc>
          <w:tcPr>
            <w:tcW w:w="464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ул. Лермонтова, д. 55, 2 этаж, офис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34-24-56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пн.-пт. с 10.00-19.00</w:t>
            </w:r>
          </w:p>
        </w:tc>
      </w:tr>
      <w:tr w:rsidR="00D83A87" w:rsidRPr="00EE39F0" w:rsidTr="00671D57">
        <w:tc>
          <w:tcPr>
            <w:tcW w:w="464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пр. К. Маркса,  д. 33 А, пом.2П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53-15-70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ежедневно с 10.00-19.00</w:t>
            </w:r>
          </w:p>
        </w:tc>
      </w:tr>
      <w:tr w:rsidR="00D83A87" w:rsidRPr="00EE39F0" w:rsidTr="00671D57">
        <w:tc>
          <w:tcPr>
            <w:tcW w:w="464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ул. Б. Хмельницкого, д. 188, пом. 1П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50-46-32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ежедневно с 10.00-19.00</w:t>
            </w:r>
          </w:p>
        </w:tc>
      </w:tr>
      <w:tr w:rsidR="00D83A87" w:rsidRPr="00EE39F0" w:rsidTr="00671D57">
        <w:tc>
          <w:tcPr>
            <w:tcW w:w="464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 xml:space="preserve">пр. Мира, д. 19, пом. 11П 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50-56-26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ежедневно с 10.00-19.00</w:t>
            </w:r>
          </w:p>
        </w:tc>
      </w:tr>
      <w:tr w:rsidR="00D83A87" w:rsidRPr="00EE39F0" w:rsidTr="00671D57">
        <w:tc>
          <w:tcPr>
            <w:tcW w:w="464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ул. 70 лет Октября, д. 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49-09-24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ежедневно с 11.00-20.00</w:t>
            </w:r>
          </w:p>
        </w:tc>
      </w:tr>
      <w:tr w:rsidR="00D83A87" w:rsidRPr="00EE39F0" w:rsidTr="00671D57">
        <w:tc>
          <w:tcPr>
            <w:tcW w:w="464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пр. Мира, д. 56/1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67-00-66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ежедневно с 10.00-19.00</w:t>
            </w:r>
          </w:p>
        </w:tc>
      </w:tr>
      <w:tr w:rsidR="00D83A87" w:rsidRPr="00EE39F0" w:rsidTr="00671D57">
        <w:tc>
          <w:tcPr>
            <w:tcW w:w="464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ул. Энтузиастов, д. 2/1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49-30-83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ежедневно с 11.00-20.00</w:t>
            </w:r>
          </w:p>
        </w:tc>
      </w:tr>
      <w:tr w:rsidR="00D83A87" w:rsidRPr="00EE39F0" w:rsidTr="00671D57">
        <w:tc>
          <w:tcPr>
            <w:tcW w:w="464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ул. Березовского, д. 19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50-84-24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ежедневно с 11.00-20.00</w:t>
            </w:r>
          </w:p>
        </w:tc>
      </w:tr>
    </w:tbl>
    <w:p w:rsidR="00D83A87" w:rsidRPr="00EE39F0" w:rsidRDefault="00D83A87" w:rsidP="00D83A87">
      <w:pPr>
        <w:rPr>
          <w:rFonts w:ascii="Arial" w:hAnsi="Arial" w:cs="Arial"/>
          <w:sz w:val="26"/>
          <w:szCs w:val="26"/>
          <w:lang w:val="en-US"/>
        </w:rPr>
      </w:pPr>
    </w:p>
    <w:p w:rsidR="00D83A87" w:rsidRPr="00B64ADF" w:rsidRDefault="00D83A87" w:rsidP="00C61C64">
      <w:pPr>
        <w:rPr>
          <w:rFonts w:ascii="Arial" w:hAnsi="Arial" w:cs="Arial"/>
          <w:b/>
          <w:sz w:val="22"/>
          <w:szCs w:val="22"/>
        </w:rPr>
      </w:pPr>
      <w:r w:rsidRPr="00B64ADF">
        <w:rPr>
          <w:rFonts w:ascii="Arial" w:hAnsi="Arial" w:cs="Arial"/>
          <w:b/>
          <w:sz w:val="22"/>
          <w:szCs w:val="22"/>
        </w:rPr>
        <w:t>г. Новосибирск</w:t>
      </w:r>
    </w:p>
    <w:p w:rsidR="00D83A87" w:rsidRPr="00EE39F0" w:rsidRDefault="00D83A87" w:rsidP="00D83A87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2550"/>
        <w:gridCol w:w="3475"/>
      </w:tblGrid>
      <w:tr w:rsidR="00D83A87" w:rsidRPr="00EE39F0" w:rsidTr="00671D57">
        <w:tc>
          <w:tcPr>
            <w:tcW w:w="4503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39F0">
              <w:rPr>
                <w:rFonts w:ascii="Arial" w:hAnsi="Arial" w:cs="Arial"/>
                <w:b/>
                <w:sz w:val="26"/>
                <w:szCs w:val="26"/>
              </w:rPr>
              <w:t>Адрес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39F0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39F0">
              <w:rPr>
                <w:rFonts w:ascii="Arial" w:hAnsi="Arial" w:cs="Arial"/>
                <w:b/>
                <w:sz w:val="26"/>
                <w:szCs w:val="26"/>
              </w:rPr>
              <w:t>Режим работы</w:t>
            </w:r>
          </w:p>
        </w:tc>
      </w:tr>
      <w:tr w:rsidR="00D83A87" w:rsidRPr="00EE39F0" w:rsidTr="00671D57">
        <w:tc>
          <w:tcPr>
            <w:tcW w:w="4503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Красный проспект, д. 56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+7 (383)380-81-81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ежедневно с 11.00-20.00</w:t>
            </w:r>
          </w:p>
        </w:tc>
      </w:tr>
      <w:tr w:rsidR="00D83A87" w:rsidRPr="00EE39F0" w:rsidTr="00671D57">
        <w:tc>
          <w:tcPr>
            <w:tcW w:w="4503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ул. Котовского, д. 10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+7 (383)380-33-77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ежедневно с 10.00-19.00</w:t>
            </w:r>
          </w:p>
        </w:tc>
      </w:tr>
      <w:tr w:rsidR="00D83A87" w:rsidRPr="00EE39F0" w:rsidTr="00671D57">
        <w:tc>
          <w:tcPr>
            <w:tcW w:w="4503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ул. Гоголя, д. 13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+7 (383)380-90-00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ежедневно с 11.00-20.00</w:t>
            </w:r>
          </w:p>
        </w:tc>
      </w:tr>
    </w:tbl>
    <w:p w:rsidR="00D83A87" w:rsidRPr="00EE39F0" w:rsidRDefault="00D83A87" w:rsidP="00D83A87">
      <w:pPr>
        <w:jc w:val="center"/>
        <w:rPr>
          <w:rFonts w:ascii="Arial" w:hAnsi="Arial" w:cs="Arial"/>
          <w:b/>
          <w:sz w:val="28"/>
          <w:szCs w:val="28"/>
        </w:rPr>
      </w:pPr>
    </w:p>
    <w:p w:rsidR="00D83A87" w:rsidRPr="00B64ADF" w:rsidRDefault="00D83A87" w:rsidP="00C61C64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B64ADF">
        <w:rPr>
          <w:rFonts w:ascii="Arial" w:hAnsi="Arial" w:cs="Arial"/>
          <w:b/>
          <w:sz w:val="22"/>
          <w:szCs w:val="22"/>
        </w:rPr>
        <w:t>г. Тюмень</w:t>
      </w:r>
    </w:p>
    <w:bookmarkEnd w:id="0"/>
    <w:p w:rsidR="00D83A87" w:rsidRPr="00EE39F0" w:rsidRDefault="00D83A87" w:rsidP="00D83A87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2683"/>
        <w:gridCol w:w="3469"/>
      </w:tblGrid>
      <w:tr w:rsidR="00D83A87" w:rsidRPr="00EE39F0" w:rsidTr="00671D57">
        <w:tc>
          <w:tcPr>
            <w:tcW w:w="4361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39F0">
              <w:rPr>
                <w:rFonts w:ascii="Arial" w:hAnsi="Arial" w:cs="Arial"/>
                <w:b/>
                <w:sz w:val="26"/>
                <w:szCs w:val="26"/>
              </w:rPr>
              <w:t>Адрес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39F0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39F0">
              <w:rPr>
                <w:rFonts w:ascii="Arial" w:hAnsi="Arial" w:cs="Arial"/>
                <w:b/>
                <w:sz w:val="26"/>
                <w:szCs w:val="26"/>
              </w:rPr>
              <w:t>Режим работы</w:t>
            </w:r>
          </w:p>
        </w:tc>
      </w:tr>
      <w:tr w:rsidR="00D83A87" w:rsidRPr="00EE39F0" w:rsidTr="00671D57">
        <w:tc>
          <w:tcPr>
            <w:tcW w:w="4361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EE39F0">
              <w:rPr>
                <w:rFonts w:ascii="Arial" w:hAnsi="Arial" w:cs="Arial"/>
                <w:sz w:val="26"/>
                <w:szCs w:val="26"/>
              </w:rPr>
              <w:t>Федюненского</w:t>
            </w:r>
            <w:proofErr w:type="spellEnd"/>
            <w:r w:rsidRPr="00EE39F0">
              <w:rPr>
                <w:rFonts w:ascii="Arial" w:hAnsi="Arial" w:cs="Arial"/>
                <w:sz w:val="26"/>
                <w:szCs w:val="26"/>
              </w:rPr>
              <w:t xml:space="preserve">, 67 пом. </w:t>
            </w:r>
            <w:r w:rsidRPr="00EE39F0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EE39F0">
              <w:rPr>
                <w:rFonts w:ascii="Arial" w:hAnsi="Arial" w:cs="Arial"/>
                <w:sz w:val="26"/>
                <w:szCs w:val="26"/>
              </w:rPr>
              <w:t>-1-4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+7 (3452)53-01-99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83A87" w:rsidRPr="00EE39F0" w:rsidRDefault="00D83A87" w:rsidP="00671D57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39F0">
              <w:rPr>
                <w:rFonts w:ascii="Arial" w:hAnsi="Arial" w:cs="Arial"/>
                <w:sz w:val="26"/>
                <w:szCs w:val="26"/>
              </w:rPr>
              <w:t>ежедневно с 11.00-20.00</w:t>
            </w:r>
          </w:p>
        </w:tc>
      </w:tr>
    </w:tbl>
    <w:p w:rsidR="00D83A87" w:rsidRPr="00EE39F0" w:rsidRDefault="00D83A87" w:rsidP="00D83A87">
      <w:pPr>
        <w:rPr>
          <w:rFonts w:ascii="Arial" w:hAnsi="Arial" w:cs="Arial"/>
          <w:sz w:val="26"/>
          <w:szCs w:val="26"/>
        </w:rPr>
      </w:pPr>
    </w:p>
    <w:p w:rsidR="00D83A87" w:rsidRPr="007B4012" w:rsidRDefault="00D83A87" w:rsidP="007B401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B4012">
        <w:rPr>
          <w:rFonts w:ascii="Arial" w:hAnsi="Arial" w:cs="Arial"/>
        </w:rPr>
        <w:t xml:space="preserve">При изменении графика работы (праздничные дни) информация о режиме работы размещается на сайте медицинской организации </w:t>
      </w:r>
      <w:r w:rsidRPr="007B4012">
        <w:rPr>
          <w:rFonts w:ascii="Arial" w:hAnsi="Arial" w:cs="Arial"/>
          <w:b/>
          <w:u w:val="single"/>
        </w:rPr>
        <w:t>www.optilens.ru</w:t>
      </w:r>
    </w:p>
    <w:p w:rsidR="007E1F06" w:rsidRPr="007B4012" w:rsidRDefault="007E1F06" w:rsidP="007B4012">
      <w:pPr>
        <w:spacing w:line="276" w:lineRule="auto"/>
        <w:jc w:val="center"/>
      </w:pPr>
    </w:p>
    <w:p w:rsidR="007E1F06" w:rsidRPr="007B4012" w:rsidRDefault="00C61C64" w:rsidP="007B4012">
      <w:pPr>
        <w:spacing w:line="276" w:lineRule="auto"/>
        <w:jc w:val="both"/>
        <w:rPr>
          <w:rFonts w:ascii="Arial" w:hAnsi="Arial" w:cs="Arial"/>
          <w:b/>
        </w:rPr>
      </w:pPr>
      <w:r w:rsidRPr="007B4012">
        <w:rPr>
          <w:rFonts w:ascii="Arial" w:hAnsi="Arial" w:cs="Arial"/>
          <w:b/>
        </w:rPr>
        <w:t>ЗАПИСЬ НА ПРИЕМ</w:t>
      </w:r>
    </w:p>
    <w:p w:rsidR="00C61C64" w:rsidRPr="007B4012" w:rsidRDefault="00C61C64" w:rsidP="007B4012">
      <w:pPr>
        <w:spacing w:line="276" w:lineRule="auto"/>
        <w:jc w:val="both"/>
        <w:rPr>
          <w:rFonts w:ascii="Arial" w:hAnsi="Arial" w:cs="Arial"/>
          <w:b/>
        </w:rPr>
      </w:pPr>
    </w:p>
    <w:p w:rsidR="007E1F06" w:rsidRPr="00B13DB7" w:rsidRDefault="007E1F06" w:rsidP="007B40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>Для удобства наших пациентов</w:t>
      </w:r>
      <w:r w:rsidRPr="007E1F06">
        <w:rPr>
          <w:rFonts w:ascii="Arial" w:hAnsi="Arial" w:cs="Arial"/>
        </w:rPr>
        <w:t xml:space="preserve"> </w:t>
      </w:r>
      <w:r w:rsidRPr="00B13DB7">
        <w:rPr>
          <w:rFonts w:ascii="Arial" w:hAnsi="Arial" w:cs="Arial"/>
        </w:rPr>
        <w:t xml:space="preserve">приём специалистов </w:t>
      </w:r>
      <w:r w:rsidRPr="007E1F06">
        <w:rPr>
          <w:rFonts w:ascii="Arial" w:hAnsi="Arial" w:cs="Arial"/>
        </w:rPr>
        <w:t xml:space="preserve">и оказание медицинских услуг осуществляется по предварительной записи. </w:t>
      </w:r>
    </w:p>
    <w:p w:rsidR="00C61C64" w:rsidRPr="00B13DB7" w:rsidRDefault="007E1F06" w:rsidP="007B40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7E1F06">
        <w:rPr>
          <w:rFonts w:ascii="Arial" w:hAnsi="Arial" w:cs="Arial"/>
        </w:rPr>
        <w:t>Записаться можно по </w:t>
      </w:r>
      <w:r w:rsidR="00C61C64" w:rsidRPr="00B13DB7">
        <w:rPr>
          <w:rFonts w:ascii="Arial" w:hAnsi="Arial" w:cs="Arial"/>
        </w:rPr>
        <w:t xml:space="preserve">единому </w:t>
      </w:r>
      <w:r w:rsidRPr="00B13DB7">
        <w:rPr>
          <w:rFonts w:ascii="Arial" w:hAnsi="Arial" w:cs="Arial"/>
          <w:bCs/>
        </w:rPr>
        <w:t>телефону </w:t>
      </w:r>
      <w:r w:rsidR="00C61C64" w:rsidRPr="00B13DB7">
        <w:rPr>
          <w:rFonts w:ascii="Arial" w:hAnsi="Arial" w:cs="Arial"/>
          <w:bCs/>
        </w:rPr>
        <w:t>Контактного центра</w:t>
      </w:r>
      <w:r w:rsidR="00C61C64" w:rsidRPr="00B13DB7">
        <w:rPr>
          <w:rFonts w:ascii="Arial" w:hAnsi="Arial" w:cs="Arial"/>
          <w:b/>
          <w:bCs/>
        </w:rPr>
        <w:t xml:space="preserve"> </w:t>
      </w:r>
      <w:r w:rsidRPr="00B13DB7">
        <w:rPr>
          <w:rFonts w:ascii="Arial" w:hAnsi="Arial" w:cs="Arial"/>
          <w:b/>
          <w:bCs/>
        </w:rPr>
        <w:t>8-800-500-67-07</w:t>
      </w:r>
      <w:r w:rsidR="00C61C64" w:rsidRPr="00B13DB7">
        <w:rPr>
          <w:rFonts w:ascii="Arial" w:hAnsi="Arial" w:cs="Arial"/>
        </w:rPr>
        <w:t xml:space="preserve"> или по телефонам салонов оптики по адресам.</w:t>
      </w:r>
    </w:p>
    <w:p w:rsidR="00C61C64" w:rsidRPr="00B13DB7" w:rsidRDefault="00C61C64" w:rsidP="007B40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>Доступна запись на прием</w:t>
      </w:r>
      <w:r w:rsidR="007E1F06" w:rsidRPr="007E1F06">
        <w:rPr>
          <w:rFonts w:ascii="Arial" w:hAnsi="Arial" w:cs="Arial"/>
        </w:rPr>
        <w:t xml:space="preserve"> помощью </w:t>
      </w:r>
      <w:r w:rsidRPr="00B13DB7">
        <w:rPr>
          <w:rFonts w:ascii="Arial" w:hAnsi="Arial" w:cs="Arial"/>
        </w:rPr>
        <w:t>сайта</w:t>
      </w:r>
      <w:r w:rsidR="007E1F06" w:rsidRPr="007E1F06">
        <w:rPr>
          <w:rFonts w:ascii="Arial" w:hAnsi="Arial" w:cs="Arial"/>
        </w:rPr>
        <w:t xml:space="preserve"> </w:t>
      </w:r>
      <w:r w:rsidRPr="00B13DB7">
        <w:rPr>
          <w:rFonts w:ascii="Arial" w:hAnsi="Arial" w:cs="Arial"/>
          <w:b/>
          <w:u w:val="single"/>
        </w:rPr>
        <w:t>www.optilens.ru</w:t>
      </w:r>
      <w:r w:rsidRPr="00B13DB7">
        <w:rPr>
          <w:rFonts w:ascii="Arial" w:hAnsi="Arial" w:cs="Arial"/>
        </w:rPr>
        <w:t xml:space="preserve"> </w:t>
      </w:r>
      <w:r w:rsidR="007E1F06" w:rsidRPr="007E1F06">
        <w:rPr>
          <w:rFonts w:ascii="Arial" w:hAnsi="Arial" w:cs="Arial"/>
        </w:rPr>
        <w:t>или при обращени</w:t>
      </w:r>
      <w:r w:rsidRPr="00B13DB7">
        <w:rPr>
          <w:rFonts w:ascii="Arial" w:hAnsi="Arial" w:cs="Arial"/>
        </w:rPr>
        <w:t>и непосредственно к консультанту салона оптики.</w:t>
      </w:r>
    </w:p>
    <w:p w:rsidR="007E1F06" w:rsidRPr="00B13DB7" w:rsidRDefault="007E1F06" w:rsidP="007B40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7E1F06">
        <w:rPr>
          <w:rFonts w:ascii="Arial" w:hAnsi="Arial" w:cs="Arial"/>
        </w:rPr>
        <w:t>При наличии свободного времени у специалиста возможен п</w:t>
      </w:r>
      <w:r w:rsidR="00C61C64" w:rsidRPr="00B13DB7">
        <w:rPr>
          <w:rFonts w:ascii="Arial" w:hAnsi="Arial" w:cs="Arial"/>
        </w:rPr>
        <w:t>риём без предварительной записи в порядке «живой» очереди.</w:t>
      </w:r>
    </w:p>
    <w:p w:rsidR="00751F05" w:rsidRDefault="00751F05" w:rsidP="007B4012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</w:rPr>
      </w:pPr>
    </w:p>
    <w:p w:rsidR="00751F05" w:rsidRDefault="00751F05" w:rsidP="007B4012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 w:rsidRPr="00751F05">
        <w:rPr>
          <w:rFonts w:ascii="Arial" w:hAnsi="Arial" w:cs="Arial"/>
          <w:b/>
        </w:rPr>
        <w:t>ПРЕДВАРИТЕЛЬНОЕ ИНФОРМИРОВАНИЕ О ПРИЕМЕ</w:t>
      </w:r>
    </w:p>
    <w:p w:rsidR="00751F05" w:rsidRDefault="00751F05" w:rsidP="007B4012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</w:p>
    <w:p w:rsidR="00751F05" w:rsidRPr="00751F05" w:rsidRDefault="00735D17" w:rsidP="007B40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Накануне приема </w:t>
      </w:r>
      <w:r w:rsidR="00751F05">
        <w:rPr>
          <w:rFonts w:ascii="Arial" w:hAnsi="Arial" w:cs="Arial"/>
        </w:rPr>
        <w:t>Контактный центр ООО «</w:t>
      </w:r>
      <w:proofErr w:type="spellStart"/>
      <w:r w:rsidR="00751F05">
        <w:rPr>
          <w:rFonts w:ascii="Arial" w:hAnsi="Arial" w:cs="Arial"/>
        </w:rPr>
        <w:t>Мирол</w:t>
      </w:r>
      <w:proofErr w:type="spellEnd"/>
      <w:r w:rsidR="00751F05">
        <w:rPr>
          <w:rFonts w:ascii="Arial" w:hAnsi="Arial" w:cs="Arial"/>
        </w:rPr>
        <w:t>» проводит</w:t>
      </w:r>
      <w:r w:rsidR="00751F05" w:rsidRPr="00751F05">
        <w:rPr>
          <w:rFonts w:ascii="Arial" w:hAnsi="Arial" w:cs="Arial"/>
        </w:rPr>
        <w:t xml:space="preserve"> предварительное </w:t>
      </w:r>
      <w:r w:rsidR="00751F05">
        <w:rPr>
          <w:rFonts w:ascii="Arial" w:hAnsi="Arial" w:cs="Arial"/>
        </w:rPr>
        <w:t xml:space="preserve">информирование </w:t>
      </w:r>
      <w:r w:rsidR="00751F05" w:rsidRPr="00751F05">
        <w:rPr>
          <w:rFonts w:ascii="Arial" w:hAnsi="Arial" w:cs="Arial"/>
        </w:rPr>
        <w:t xml:space="preserve">пациентов </w:t>
      </w:r>
      <w:r>
        <w:rPr>
          <w:rFonts w:ascii="Arial" w:hAnsi="Arial" w:cs="Arial"/>
        </w:rPr>
        <w:t>о предстоящем визите</w:t>
      </w:r>
      <w:r w:rsidR="00751F05">
        <w:rPr>
          <w:rFonts w:ascii="Arial" w:hAnsi="Arial" w:cs="Arial"/>
        </w:rPr>
        <w:t xml:space="preserve">, в том числе, </w:t>
      </w:r>
      <w:r w:rsidR="00751F05" w:rsidRPr="00751F05">
        <w:rPr>
          <w:rFonts w:ascii="Arial" w:hAnsi="Arial" w:cs="Arial"/>
        </w:rPr>
        <w:t>в случае изменения в расписании работы специалистов</w:t>
      </w:r>
      <w:r w:rsidR="00751F05">
        <w:rPr>
          <w:rFonts w:ascii="Arial" w:hAnsi="Arial" w:cs="Arial"/>
        </w:rPr>
        <w:t>. Операторы Контактного центра не несут</w:t>
      </w:r>
      <w:r w:rsidR="00751F05" w:rsidRPr="00751F05">
        <w:rPr>
          <w:rFonts w:ascii="Arial" w:hAnsi="Arial" w:cs="Arial"/>
        </w:rPr>
        <w:t xml:space="preserve"> ответственности за невозможность предупредить пациента об изменениях в приёме из-за выключенного телефона, из-за неверно указанного телефона или в случае, если пациент не отвечает на звонок.</w:t>
      </w:r>
    </w:p>
    <w:p w:rsidR="00C61C64" w:rsidRPr="007B4012" w:rsidRDefault="00C61C64" w:rsidP="007B4012">
      <w:pPr>
        <w:shd w:val="clear" w:color="auto" w:fill="FFFFFF"/>
        <w:spacing w:line="276" w:lineRule="auto"/>
        <w:rPr>
          <w:rFonts w:ascii="Arial" w:hAnsi="Arial" w:cs="Arial"/>
          <w:color w:val="333333"/>
        </w:rPr>
      </w:pPr>
    </w:p>
    <w:p w:rsidR="00C61C64" w:rsidRPr="007B4012" w:rsidRDefault="00C61C64" w:rsidP="007B4012">
      <w:pPr>
        <w:spacing w:line="276" w:lineRule="auto"/>
        <w:rPr>
          <w:rFonts w:ascii="Arial" w:hAnsi="Arial" w:cs="Arial"/>
          <w:b/>
        </w:rPr>
      </w:pPr>
      <w:r w:rsidRPr="007B4012">
        <w:rPr>
          <w:rFonts w:ascii="Arial" w:hAnsi="Arial" w:cs="Arial"/>
          <w:b/>
        </w:rPr>
        <w:t>ПРИЕМ ПАЦИЕНТОВ</w:t>
      </w:r>
    </w:p>
    <w:p w:rsidR="007E1F06" w:rsidRPr="007B4012" w:rsidRDefault="007E1F06" w:rsidP="007B4012">
      <w:pPr>
        <w:spacing w:line="276" w:lineRule="auto"/>
      </w:pPr>
    </w:p>
    <w:p w:rsidR="00C61C64" w:rsidRPr="007B4012" w:rsidRDefault="00C61C64" w:rsidP="007B40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C61C64">
        <w:rPr>
          <w:rFonts w:ascii="Arial" w:hAnsi="Arial" w:cs="Arial"/>
        </w:rPr>
        <w:t>Приём пациентов осуществляется при наличии </w:t>
      </w:r>
      <w:r w:rsidRPr="00C61C64">
        <w:rPr>
          <w:rFonts w:ascii="Arial" w:hAnsi="Arial" w:cs="Arial"/>
          <w:b/>
          <w:bCs/>
        </w:rPr>
        <w:t>документа, удостоверяющего личность </w:t>
      </w:r>
      <w:r w:rsidRPr="00C61C64">
        <w:rPr>
          <w:rFonts w:ascii="Arial" w:hAnsi="Arial" w:cs="Arial"/>
        </w:rPr>
        <w:t>(паспорт). При оказании услуг несовершеннолетним (дети до 18 лет) – обязательно сопровождение одним из родителей</w:t>
      </w:r>
      <w:r w:rsidR="00E87601" w:rsidRPr="007B4012">
        <w:rPr>
          <w:rFonts w:ascii="Arial" w:hAnsi="Arial" w:cs="Arial"/>
        </w:rPr>
        <w:t xml:space="preserve"> (законным представителем)</w:t>
      </w:r>
      <w:r w:rsidRPr="00C61C64">
        <w:rPr>
          <w:rFonts w:ascii="Arial" w:hAnsi="Arial" w:cs="Arial"/>
        </w:rPr>
        <w:t xml:space="preserve"> с </w:t>
      </w:r>
      <w:r w:rsidRPr="00C61C64">
        <w:rPr>
          <w:rFonts w:ascii="Arial" w:hAnsi="Arial" w:cs="Arial"/>
          <w:b/>
          <w:bCs/>
        </w:rPr>
        <w:t>предъявлением его</w:t>
      </w:r>
      <w:r w:rsidRPr="00C61C64">
        <w:rPr>
          <w:rFonts w:ascii="Arial" w:hAnsi="Arial" w:cs="Arial"/>
        </w:rPr>
        <w:t> </w:t>
      </w:r>
      <w:r w:rsidRPr="00C61C64">
        <w:rPr>
          <w:rFonts w:ascii="Arial" w:hAnsi="Arial" w:cs="Arial"/>
          <w:b/>
          <w:bCs/>
        </w:rPr>
        <w:t>паспорта и свидетельства о рождении ребенка.</w:t>
      </w:r>
      <w:r w:rsidRPr="00C61C64">
        <w:rPr>
          <w:rFonts w:ascii="Arial" w:hAnsi="Arial" w:cs="Arial"/>
        </w:rPr>
        <w:t> </w:t>
      </w:r>
    </w:p>
    <w:p w:rsidR="00E87601" w:rsidRPr="007B4012" w:rsidRDefault="00E87601" w:rsidP="007B4012">
      <w:pPr>
        <w:shd w:val="clear" w:color="auto" w:fill="FFFFFF"/>
        <w:spacing w:line="276" w:lineRule="auto"/>
        <w:jc w:val="both"/>
        <w:rPr>
          <w:rFonts w:ascii="Arial" w:hAnsi="Arial" w:cs="Arial"/>
          <w:color w:val="FF0000"/>
        </w:rPr>
      </w:pPr>
    </w:p>
    <w:p w:rsidR="00E87601" w:rsidRPr="007B4012" w:rsidRDefault="00E87601" w:rsidP="007B4012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 w:rsidRPr="007B4012">
        <w:rPr>
          <w:rFonts w:ascii="Arial" w:hAnsi="Arial" w:cs="Arial"/>
          <w:b/>
        </w:rPr>
        <w:t>ОФОРМЛЕНИЕ ДОКУМЕНТАЦИИ</w:t>
      </w:r>
    </w:p>
    <w:p w:rsidR="00E87601" w:rsidRPr="007B4012" w:rsidRDefault="00E87601" w:rsidP="007B4012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</w:p>
    <w:p w:rsidR="00E87601" w:rsidRPr="007B4012" w:rsidRDefault="00E87601" w:rsidP="007B40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87601">
        <w:rPr>
          <w:rFonts w:ascii="Arial" w:hAnsi="Arial" w:cs="Arial"/>
        </w:rPr>
        <w:t xml:space="preserve">При первичном обращении </w:t>
      </w:r>
      <w:r w:rsidRPr="007B4012">
        <w:rPr>
          <w:rFonts w:ascii="Arial" w:hAnsi="Arial" w:cs="Arial"/>
        </w:rPr>
        <w:t xml:space="preserve">в оптику </w:t>
      </w:r>
      <w:r w:rsidRPr="00E87601">
        <w:rPr>
          <w:rFonts w:ascii="Arial" w:hAnsi="Arial" w:cs="Arial"/>
        </w:rPr>
        <w:t>с пациентом или его законным представителем заключается договор об ока</w:t>
      </w:r>
      <w:r w:rsidRPr="007B4012">
        <w:rPr>
          <w:rFonts w:ascii="Arial" w:hAnsi="Arial" w:cs="Arial"/>
        </w:rPr>
        <w:t xml:space="preserve">зании платных медицинских услуг. </w:t>
      </w:r>
    </w:p>
    <w:p w:rsidR="00E87601" w:rsidRPr="007B4012" w:rsidRDefault="00E87601" w:rsidP="007B40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7B4012">
        <w:rPr>
          <w:rFonts w:ascii="Arial" w:hAnsi="Arial" w:cs="Arial"/>
        </w:rPr>
        <w:t>П</w:t>
      </w:r>
      <w:r w:rsidRPr="00E87601">
        <w:rPr>
          <w:rFonts w:ascii="Arial" w:hAnsi="Arial" w:cs="Arial"/>
        </w:rPr>
        <w:t xml:space="preserve">ациентом </w:t>
      </w:r>
      <w:r w:rsidRPr="007B4012">
        <w:rPr>
          <w:rFonts w:ascii="Arial" w:hAnsi="Arial" w:cs="Arial"/>
        </w:rPr>
        <w:t xml:space="preserve">(законным представителем пациента) </w:t>
      </w:r>
      <w:r w:rsidRPr="00E87601">
        <w:rPr>
          <w:rFonts w:ascii="Arial" w:hAnsi="Arial" w:cs="Arial"/>
        </w:rPr>
        <w:t xml:space="preserve">подписываются: согласие на обработку </w:t>
      </w:r>
      <w:r w:rsidRPr="007B4012">
        <w:rPr>
          <w:rFonts w:ascii="Arial" w:hAnsi="Arial" w:cs="Arial"/>
        </w:rPr>
        <w:t xml:space="preserve">его </w:t>
      </w:r>
      <w:r w:rsidRPr="00E87601">
        <w:rPr>
          <w:rFonts w:ascii="Arial" w:hAnsi="Arial" w:cs="Arial"/>
        </w:rPr>
        <w:t>персональных данных, информированное добровольное согласие на медицинское вмешательство. В случаях отказа от подписания договора и добровольного информированного согласия на медицинское вмешательство центр вправе отказать в приёме.</w:t>
      </w:r>
    </w:p>
    <w:p w:rsidR="00E87601" w:rsidRPr="00E87601" w:rsidRDefault="00E87601" w:rsidP="007B40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87601">
        <w:rPr>
          <w:rFonts w:ascii="Arial" w:hAnsi="Arial" w:cs="Arial"/>
        </w:rPr>
        <w:t xml:space="preserve">Вы можете предварительно ознакомиться с </w:t>
      </w:r>
      <w:r w:rsidRPr="00751F05">
        <w:rPr>
          <w:rFonts w:ascii="Arial" w:hAnsi="Arial" w:cs="Arial"/>
        </w:rPr>
        <w:t xml:space="preserve">Правилами </w:t>
      </w:r>
      <w:r w:rsidR="007B4012" w:rsidRPr="00751F05">
        <w:rPr>
          <w:rFonts w:ascii="Arial" w:hAnsi="Arial" w:cs="Arial"/>
        </w:rPr>
        <w:t xml:space="preserve">предоставления платных медицинских услуг и </w:t>
      </w:r>
      <w:r w:rsidRPr="00E87601">
        <w:rPr>
          <w:rFonts w:ascii="Arial" w:hAnsi="Arial" w:cs="Arial"/>
        </w:rPr>
        <w:t>текстом договора на оказание платных медицинских услуг, </w:t>
      </w:r>
      <w:hyperlink r:id="rId5" w:tgtFrame="_blank" w:history="1">
        <w:r w:rsidRPr="00E87601">
          <w:rPr>
            <w:rFonts w:ascii="Arial" w:hAnsi="Arial" w:cs="Arial"/>
            <w:u w:val="single"/>
          </w:rPr>
          <w:t>скачав его с нашего сайта</w:t>
        </w:r>
      </w:hyperlink>
      <w:r w:rsidRPr="00E87601">
        <w:rPr>
          <w:rFonts w:ascii="Arial" w:hAnsi="Arial" w:cs="Arial"/>
        </w:rPr>
        <w:t>.</w:t>
      </w:r>
    </w:p>
    <w:p w:rsidR="00E87601" w:rsidRPr="00C61C64" w:rsidRDefault="00E87601" w:rsidP="007B4012">
      <w:pPr>
        <w:shd w:val="clear" w:color="auto" w:fill="FFFFFF"/>
        <w:spacing w:line="276" w:lineRule="auto"/>
        <w:jc w:val="both"/>
        <w:rPr>
          <w:rFonts w:ascii="Arial" w:hAnsi="Arial" w:cs="Arial"/>
          <w:color w:val="FF0000"/>
        </w:rPr>
      </w:pPr>
    </w:p>
    <w:p w:rsidR="007B4012" w:rsidRPr="007B4012" w:rsidRDefault="007B4012" w:rsidP="007B4012">
      <w:pPr>
        <w:shd w:val="clear" w:color="auto" w:fill="FFFFFF"/>
        <w:spacing w:after="150" w:line="276" w:lineRule="auto"/>
        <w:jc w:val="both"/>
        <w:rPr>
          <w:rFonts w:ascii="Arial" w:hAnsi="Arial" w:cs="Arial"/>
        </w:rPr>
      </w:pPr>
      <w:r w:rsidRPr="007B4012">
        <w:rPr>
          <w:rFonts w:ascii="Arial" w:hAnsi="Arial" w:cs="Arial"/>
        </w:rPr>
        <w:t xml:space="preserve">Для улучшения качества медицинских услуг и </w:t>
      </w:r>
      <w:r>
        <w:rPr>
          <w:rFonts w:ascii="Arial" w:hAnsi="Arial" w:cs="Arial"/>
        </w:rPr>
        <w:t>удовлетворенности пациентов подобранной коррекцией и оказанными услугами</w:t>
      </w:r>
      <w:r w:rsidRPr="007B4012">
        <w:rPr>
          <w:rFonts w:ascii="Arial" w:hAnsi="Arial" w:cs="Arial"/>
        </w:rPr>
        <w:t xml:space="preserve"> действует система контроля качества</w:t>
      </w:r>
      <w:r w:rsidR="00735D17">
        <w:rPr>
          <w:rFonts w:ascii="Arial" w:hAnsi="Arial" w:cs="Arial"/>
        </w:rPr>
        <w:t xml:space="preserve"> медицинских услуг и медицинских очков, изготовленных по рецептам специалистов</w:t>
      </w:r>
      <w:r w:rsidRPr="007B4012">
        <w:rPr>
          <w:rFonts w:ascii="Arial" w:hAnsi="Arial" w:cs="Arial"/>
        </w:rPr>
        <w:t xml:space="preserve">. </w:t>
      </w:r>
    </w:p>
    <w:p w:rsidR="001720B8" w:rsidRPr="00CD6801" w:rsidRDefault="001720B8" w:rsidP="00CD6801">
      <w:pPr>
        <w:pStyle w:val="a3"/>
        <w:spacing w:before="0" w:beforeAutospacing="0" w:after="150" w:afterAutospacing="0" w:line="276" w:lineRule="auto"/>
        <w:rPr>
          <w:rFonts w:ascii="Arial" w:hAnsi="Arial" w:cs="Arial"/>
        </w:rPr>
      </w:pPr>
      <w:r w:rsidRPr="00CD6801">
        <w:rPr>
          <w:rFonts w:ascii="Arial" w:hAnsi="Arial" w:cs="Arial"/>
          <w:u w:val="single"/>
        </w:rPr>
        <w:lastRenderedPageBreak/>
        <w:t>Выдача медицинских документов</w:t>
      </w:r>
      <w:r w:rsidRPr="00CD6801">
        <w:rPr>
          <w:rFonts w:ascii="Arial" w:hAnsi="Arial" w:cs="Arial"/>
        </w:rPr>
        <w:t xml:space="preserve"> предоставляется на основании письменного заявления лично заявителю либо его законным представителям или доверенным лицам.</w:t>
      </w:r>
    </w:p>
    <w:p w:rsidR="001720B8" w:rsidRPr="00CD6801" w:rsidRDefault="001720B8" w:rsidP="00CD6801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CD6801">
        <w:rPr>
          <w:rStyle w:val="a4"/>
          <w:rFonts w:ascii="Arial" w:hAnsi="Arial" w:cs="Arial"/>
          <w:b w:val="0"/>
          <w:u w:val="single"/>
        </w:rPr>
        <w:t>Законными представителями</w:t>
      </w:r>
      <w:r w:rsidRPr="00CD6801">
        <w:rPr>
          <w:rFonts w:ascii="Arial" w:hAnsi="Arial" w:cs="Arial"/>
        </w:rPr>
        <w:t> пациента являются:</w:t>
      </w:r>
    </w:p>
    <w:p w:rsidR="001720B8" w:rsidRPr="00CD6801" w:rsidRDefault="001720B8" w:rsidP="00CD6801">
      <w:pPr>
        <w:spacing w:after="75" w:line="276" w:lineRule="auto"/>
        <w:ind w:left="600"/>
        <w:rPr>
          <w:rFonts w:ascii="Arial" w:hAnsi="Arial" w:cs="Arial"/>
        </w:rPr>
      </w:pPr>
      <w:r w:rsidRPr="00CD6801">
        <w:rPr>
          <w:rFonts w:ascii="Arial" w:hAnsi="Arial" w:cs="Arial"/>
        </w:rPr>
        <w:t>родители (мать, отец) несовершеннолетнего пациента;</w:t>
      </w:r>
    </w:p>
    <w:p w:rsidR="001720B8" w:rsidRPr="00CD6801" w:rsidRDefault="001720B8" w:rsidP="00CD6801">
      <w:pPr>
        <w:spacing w:after="75" w:line="276" w:lineRule="auto"/>
        <w:ind w:left="600"/>
        <w:rPr>
          <w:rFonts w:ascii="Arial" w:hAnsi="Arial" w:cs="Arial"/>
        </w:rPr>
      </w:pPr>
      <w:r w:rsidRPr="00CD6801">
        <w:rPr>
          <w:rFonts w:ascii="Arial" w:hAnsi="Arial" w:cs="Arial"/>
        </w:rPr>
        <w:t>опекуны несовершеннолетнего пациента или гражданина, лишенного дееспособности в установленном законом порядке;</w:t>
      </w:r>
    </w:p>
    <w:p w:rsidR="001720B8" w:rsidRPr="00CD6801" w:rsidRDefault="001720B8" w:rsidP="00CD6801">
      <w:pPr>
        <w:spacing w:after="75" w:line="276" w:lineRule="auto"/>
        <w:ind w:left="600"/>
        <w:rPr>
          <w:rFonts w:ascii="Arial" w:hAnsi="Arial" w:cs="Arial"/>
        </w:rPr>
      </w:pPr>
      <w:r w:rsidRPr="00CD6801">
        <w:rPr>
          <w:rFonts w:ascii="Arial" w:hAnsi="Arial" w:cs="Arial"/>
        </w:rPr>
        <w:t>усыновители несовершеннолетнего пациента.</w:t>
      </w:r>
    </w:p>
    <w:p w:rsidR="001720B8" w:rsidRPr="00CD6801" w:rsidRDefault="001720B8" w:rsidP="00CD6801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u w:val="single"/>
        </w:rPr>
      </w:pPr>
      <w:r w:rsidRPr="00CD6801">
        <w:rPr>
          <w:rStyle w:val="a4"/>
          <w:rFonts w:ascii="Arial" w:hAnsi="Arial" w:cs="Arial"/>
          <w:b w:val="0"/>
          <w:u w:val="single"/>
        </w:rPr>
        <w:t>Доверенное лицо</w:t>
      </w:r>
      <w:r w:rsidRPr="00CD6801">
        <w:rPr>
          <w:rFonts w:ascii="Arial" w:hAnsi="Arial" w:cs="Arial"/>
          <w:b/>
          <w:u w:val="single"/>
        </w:rPr>
        <w:t>:</w:t>
      </w:r>
    </w:p>
    <w:p w:rsidR="001720B8" w:rsidRPr="00CD6801" w:rsidRDefault="001720B8" w:rsidP="00CD6801">
      <w:pPr>
        <w:spacing w:after="75" w:line="276" w:lineRule="auto"/>
        <w:ind w:left="600"/>
        <w:rPr>
          <w:rFonts w:ascii="Arial" w:hAnsi="Arial" w:cs="Arial"/>
        </w:rPr>
      </w:pPr>
      <w:r w:rsidRPr="00CD6801">
        <w:rPr>
          <w:rFonts w:ascii="Arial" w:hAnsi="Arial" w:cs="Arial"/>
        </w:rPr>
        <w:t>указанное пациентом (законным представителем) как лицо, допущенное к получению сведений, составляющих врачебную тайну;</w:t>
      </w:r>
    </w:p>
    <w:p w:rsidR="001720B8" w:rsidRDefault="001720B8" w:rsidP="00CD6801">
      <w:pPr>
        <w:spacing w:after="75" w:line="276" w:lineRule="auto"/>
        <w:ind w:left="600"/>
        <w:rPr>
          <w:rFonts w:ascii="Arial" w:hAnsi="Arial" w:cs="Arial"/>
        </w:rPr>
      </w:pPr>
      <w:r w:rsidRPr="00CD6801">
        <w:rPr>
          <w:rFonts w:ascii="Arial" w:hAnsi="Arial" w:cs="Arial"/>
        </w:rPr>
        <w:t>лицо, предъявившее доверенность или согласие от пациента, в отношении которого запрашивается документация, заверенное нотариально либо в установленном законом порядке.</w:t>
      </w:r>
    </w:p>
    <w:p w:rsidR="00F5235A" w:rsidRPr="00310144" w:rsidRDefault="00813E5A" w:rsidP="00813E5A">
      <w:pPr>
        <w:spacing w:after="75" w:line="276" w:lineRule="auto"/>
        <w:ind w:left="1701" w:hanging="1134"/>
        <w:rPr>
          <w:rFonts w:ascii="Arial" w:hAnsi="Arial" w:cs="Arial"/>
          <w:sz w:val="20"/>
          <w:szCs w:val="20"/>
          <w:u w:val="single"/>
        </w:rPr>
      </w:pPr>
      <w:r w:rsidRPr="00310144">
        <w:rPr>
          <w:rFonts w:ascii="Arial" w:hAnsi="Arial" w:cs="Arial"/>
          <w:b/>
          <w:sz w:val="20"/>
          <w:szCs w:val="20"/>
        </w:rPr>
        <w:t>Скачать:</w:t>
      </w:r>
      <w:r w:rsidRPr="00310144">
        <w:rPr>
          <w:rFonts w:ascii="Arial" w:hAnsi="Arial" w:cs="Arial"/>
          <w:sz w:val="20"/>
          <w:szCs w:val="20"/>
        </w:rPr>
        <w:t xml:space="preserve"> </w:t>
      </w:r>
      <w:r w:rsidRPr="00310144">
        <w:rPr>
          <w:rFonts w:ascii="Arial" w:hAnsi="Arial" w:cs="Arial"/>
          <w:sz w:val="20"/>
          <w:szCs w:val="20"/>
          <w:u w:val="single"/>
        </w:rPr>
        <w:t xml:space="preserve">Письменный запрос на предоставление медицинской документации для </w:t>
      </w:r>
    </w:p>
    <w:p w:rsidR="00813E5A" w:rsidRPr="00310144" w:rsidRDefault="002D7B3B" w:rsidP="00813E5A">
      <w:pPr>
        <w:spacing w:after="75" w:line="276" w:lineRule="auto"/>
        <w:ind w:left="1701" w:hanging="1134"/>
        <w:rPr>
          <w:rFonts w:ascii="Arial" w:hAnsi="Arial" w:cs="Arial"/>
          <w:sz w:val="20"/>
          <w:szCs w:val="20"/>
          <w:u w:val="single"/>
        </w:rPr>
      </w:pPr>
      <w:r w:rsidRPr="00310144">
        <w:rPr>
          <w:rFonts w:ascii="Arial" w:hAnsi="Arial" w:cs="Arial"/>
          <w:sz w:val="20"/>
          <w:szCs w:val="20"/>
          <w:u w:val="single"/>
        </w:rPr>
        <w:t>о</w:t>
      </w:r>
      <w:r w:rsidR="00813E5A" w:rsidRPr="00310144">
        <w:rPr>
          <w:rFonts w:ascii="Arial" w:hAnsi="Arial" w:cs="Arial"/>
          <w:sz w:val="20"/>
          <w:szCs w:val="20"/>
          <w:u w:val="single"/>
        </w:rPr>
        <w:t>знакомления</w:t>
      </w:r>
    </w:p>
    <w:p w:rsidR="00F5235A" w:rsidRDefault="00F5235A" w:rsidP="00F5235A">
      <w:pPr>
        <w:spacing w:after="75" w:line="276" w:lineRule="auto"/>
        <w:ind w:left="1701" w:hanging="1701"/>
        <w:rPr>
          <w:rFonts w:ascii="Arial" w:hAnsi="Arial" w:cs="Arial"/>
          <w:u w:val="single"/>
        </w:rPr>
      </w:pPr>
    </w:p>
    <w:p w:rsidR="00F5235A" w:rsidRPr="00F5235A" w:rsidRDefault="002D7B3B" w:rsidP="00F5235A">
      <w:pPr>
        <w:spacing w:after="75" w:line="276" w:lineRule="auto"/>
        <w:jc w:val="both"/>
        <w:rPr>
          <w:rFonts w:ascii="Arial" w:hAnsi="Arial" w:cs="Arial"/>
        </w:rPr>
      </w:pPr>
      <w:r w:rsidRPr="002D7B3B">
        <w:rPr>
          <w:rFonts w:ascii="Arial" w:hAnsi="Arial" w:cs="Arial"/>
        </w:rPr>
        <w:tab/>
      </w:r>
      <w:r w:rsidR="00F5235A">
        <w:rPr>
          <w:rFonts w:ascii="Arial" w:hAnsi="Arial" w:cs="Arial"/>
          <w:u w:val="single"/>
        </w:rPr>
        <w:t xml:space="preserve">Справки и медицинские заключения </w:t>
      </w:r>
      <w:r w:rsidR="00F5235A" w:rsidRPr="00F5235A">
        <w:rPr>
          <w:rFonts w:ascii="Arial" w:hAnsi="Arial" w:cs="Arial"/>
        </w:rPr>
        <w:t xml:space="preserve">выдаются </w:t>
      </w:r>
      <w:r w:rsidR="00F5235A">
        <w:rPr>
          <w:rFonts w:ascii="Arial" w:hAnsi="Arial" w:cs="Arial"/>
        </w:rPr>
        <w:t>пациентам и их законным представителям</w:t>
      </w:r>
      <w:r w:rsidR="00F5235A" w:rsidRPr="00F5235A">
        <w:rPr>
          <w:rFonts w:ascii="Arial" w:hAnsi="Arial" w:cs="Arial"/>
        </w:rPr>
        <w:t xml:space="preserve"> </w:t>
      </w:r>
      <w:r w:rsidR="00F5235A">
        <w:rPr>
          <w:rFonts w:ascii="Arial" w:hAnsi="Arial" w:cs="Arial"/>
        </w:rPr>
        <w:t xml:space="preserve">при предъявлении документа, удостоверяющего личность, а также документа, </w:t>
      </w:r>
      <w:r>
        <w:rPr>
          <w:rFonts w:ascii="Arial" w:hAnsi="Arial" w:cs="Arial"/>
        </w:rPr>
        <w:t>подтверждающего полномочия законного представителя</w:t>
      </w:r>
      <w:r w:rsidR="00310144">
        <w:rPr>
          <w:rFonts w:ascii="Arial" w:hAnsi="Arial" w:cs="Arial"/>
        </w:rPr>
        <w:t>.</w:t>
      </w:r>
    </w:p>
    <w:p w:rsidR="00F5235A" w:rsidRPr="00813E5A" w:rsidRDefault="00F5235A" w:rsidP="00813E5A">
      <w:pPr>
        <w:spacing w:after="75" w:line="276" w:lineRule="auto"/>
        <w:ind w:left="1701" w:hanging="1134"/>
        <w:rPr>
          <w:rFonts w:ascii="Arial" w:hAnsi="Arial" w:cs="Arial"/>
          <w:u w:val="single"/>
        </w:rPr>
      </w:pPr>
    </w:p>
    <w:p w:rsidR="007B4012" w:rsidRPr="00813E5A" w:rsidRDefault="007B4012" w:rsidP="00CD6801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sectPr w:rsidR="007B4012" w:rsidRPr="00813E5A" w:rsidSect="005E0BAD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1BA6"/>
    <w:multiLevelType w:val="multilevel"/>
    <w:tmpl w:val="DCC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B5493"/>
    <w:multiLevelType w:val="multilevel"/>
    <w:tmpl w:val="94D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718EE"/>
    <w:multiLevelType w:val="multilevel"/>
    <w:tmpl w:val="4A40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74"/>
    <w:rsid w:val="00032221"/>
    <w:rsid w:val="001720B8"/>
    <w:rsid w:val="001D55C4"/>
    <w:rsid w:val="002D7B3B"/>
    <w:rsid w:val="00310144"/>
    <w:rsid w:val="006D23CC"/>
    <w:rsid w:val="00735D17"/>
    <w:rsid w:val="00751F05"/>
    <w:rsid w:val="007B4012"/>
    <w:rsid w:val="007E1F06"/>
    <w:rsid w:val="00813E5A"/>
    <w:rsid w:val="00994974"/>
    <w:rsid w:val="00A81F0B"/>
    <w:rsid w:val="00B13DB7"/>
    <w:rsid w:val="00B64ADF"/>
    <w:rsid w:val="00C51A0D"/>
    <w:rsid w:val="00C61C64"/>
    <w:rsid w:val="00CD6801"/>
    <w:rsid w:val="00D83A87"/>
    <w:rsid w:val="00E6647C"/>
    <w:rsid w:val="00E87601"/>
    <w:rsid w:val="00F5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2117-3BB4-4B5B-A0B3-165996BA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0B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720B8"/>
    <w:rPr>
      <w:b/>
      <w:bCs/>
    </w:rPr>
  </w:style>
  <w:style w:type="character" w:styleId="a5">
    <w:name w:val="Hyperlink"/>
    <w:basedOn w:val="a0"/>
    <w:uiPriority w:val="99"/>
    <w:semiHidden/>
    <w:unhideWhenUsed/>
    <w:rsid w:val="00172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6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tramed55.ru/doc/dvustoronnij-dogovor-ooo-kdcz-ultramed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Митясова Ирина Николаевна</dc:creator>
  <cp:keywords/>
  <dc:description/>
  <cp:lastModifiedBy>Митясова Ирина Николаевна</cp:lastModifiedBy>
  <cp:revision>13</cp:revision>
  <dcterms:created xsi:type="dcterms:W3CDTF">2023-04-19T05:44:00Z</dcterms:created>
  <dcterms:modified xsi:type="dcterms:W3CDTF">2023-05-24T09:42:00Z</dcterms:modified>
</cp:coreProperties>
</file>